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rPr>
        <w:t>A. Foodservice Concept</w:t>
      </w:r>
    </w:p>
    <w:p w:rsidR="00780F4C" w:rsidRPr="00780F4C" w:rsidRDefault="00780F4C" w:rsidP="00780F4C">
      <w:pPr>
        <w:numPr>
          <w:ilvl w:val="0"/>
          <w:numId w:val="1"/>
        </w:numPr>
        <w:textAlignment w:val="baseline"/>
        <w:rPr>
          <w:rFonts w:ascii="Times New Roman" w:eastAsia="Times New Roman" w:hAnsi="Times New Roman" w:cs="Times New Roman"/>
          <w:color w:val="000000"/>
        </w:rPr>
      </w:pPr>
      <w:r w:rsidRPr="00780F4C">
        <w:rPr>
          <w:rFonts w:ascii="Times New Roman" w:eastAsia="Times New Roman" w:hAnsi="Times New Roman" w:cs="Times New Roman"/>
          <w:color w:val="000000"/>
        </w:rPr>
        <w:t xml:space="preserve">Restaurant name: </w:t>
      </w:r>
      <w:proofErr w:type="spellStart"/>
      <w:r w:rsidRPr="00780F4C">
        <w:rPr>
          <w:rFonts w:ascii="Times New Roman" w:eastAsia="Times New Roman" w:hAnsi="Times New Roman" w:cs="Times New Roman"/>
          <w:color w:val="FF0000"/>
        </w:rPr>
        <w:t>Abood’s</w:t>
      </w:r>
      <w:proofErr w:type="spellEnd"/>
      <w:r w:rsidRPr="00780F4C">
        <w:rPr>
          <w:rFonts w:ascii="Times New Roman" w:eastAsia="Times New Roman" w:hAnsi="Times New Roman" w:cs="Times New Roman"/>
          <w:color w:val="FF0000"/>
        </w:rPr>
        <w:t xml:space="preserve"> kitchen </w:t>
      </w:r>
    </w:p>
    <w:p w:rsidR="00780F4C" w:rsidRPr="00780F4C" w:rsidRDefault="00780F4C" w:rsidP="00780F4C">
      <w:pPr>
        <w:numPr>
          <w:ilvl w:val="0"/>
          <w:numId w:val="1"/>
        </w:numPr>
        <w:textAlignment w:val="baseline"/>
        <w:rPr>
          <w:rFonts w:ascii="Times New Roman" w:eastAsia="Times New Roman" w:hAnsi="Times New Roman" w:cs="Times New Roman"/>
          <w:color w:val="000000"/>
        </w:rPr>
      </w:pPr>
      <w:r w:rsidRPr="00780F4C">
        <w:rPr>
          <w:rFonts w:ascii="Times New Roman" w:eastAsia="Times New Roman" w:hAnsi="Times New Roman" w:cs="Times New Roman"/>
          <w:color w:val="000000"/>
        </w:rPr>
        <w:t>Probably in Anaheim</w:t>
      </w:r>
    </w:p>
    <w:p w:rsidR="00780F4C" w:rsidRPr="00780F4C" w:rsidRDefault="00780F4C" w:rsidP="00780F4C">
      <w:pPr>
        <w:numPr>
          <w:ilvl w:val="0"/>
          <w:numId w:val="1"/>
        </w:numPr>
        <w:textAlignment w:val="baseline"/>
        <w:rPr>
          <w:rFonts w:ascii="Times New Roman" w:eastAsia="Times New Roman" w:hAnsi="Times New Roman" w:cs="Times New Roman"/>
          <w:color w:val="000000"/>
        </w:rPr>
      </w:pPr>
      <w:r w:rsidRPr="00780F4C">
        <w:rPr>
          <w:rFonts w:ascii="Times New Roman" w:eastAsia="Times New Roman" w:hAnsi="Times New Roman" w:cs="Times New Roman"/>
          <w:color w:val="000000"/>
        </w:rPr>
        <w:t>Casual/ Family Style.</w:t>
      </w:r>
    </w:p>
    <w:p w:rsidR="00780F4C" w:rsidRPr="00780F4C" w:rsidRDefault="00780F4C" w:rsidP="00780F4C">
      <w:pPr>
        <w:numPr>
          <w:ilvl w:val="0"/>
          <w:numId w:val="1"/>
        </w:numPr>
        <w:textAlignment w:val="baseline"/>
        <w:rPr>
          <w:rFonts w:ascii="Times New Roman" w:eastAsia="Times New Roman" w:hAnsi="Times New Roman" w:cs="Times New Roman"/>
          <w:color w:val="000000"/>
        </w:rPr>
      </w:pPr>
      <w:r w:rsidRPr="00780F4C">
        <w:rPr>
          <w:rFonts w:ascii="Times New Roman" w:eastAsia="Times New Roman" w:hAnsi="Times New Roman" w:cs="Times New Roman"/>
          <w:color w:val="000000"/>
        </w:rPr>
        <w:t>Halal/ Arabic food.</w:t>
      </w:r>
    </w:p>
    <w:p w:rsidR="00780F4C" w:rsidRPr="00780F4C" w:rsidRDefault="00780F4C" w:rsidP="00780F4C">
      <w:pPr>
        <w:numPr>
          <w:ilvl w:val="0"/>
          <w:numId w:val="1"/>
        </w:numPr>
        <w:textAlignment w:val="baseline"/>
        <w:rPr>
          <w:rFonts w:ascii="Times New Roman" w:eastAsia="Times New Roman" w:hAnsi="Times New Roman" w:cs="Times New Roman"/>
          <w:color w:val="000000"/>
        </w:rPr>
      </w:pPr>
      <w:r w:rsidRPr="00780F4C">
        <w:rPr>
          <w:rFonts w:ascii="Times New Roman" w:eastAsia="Times New Roman" w:hAnsi="Times New Roman" w:cs="Times New Roman"/>
          <w:color w:val="000000"/>
        </w:rPr>
        <w:t xml:space="preserve">Breakfast and Dinner. From 9 </w:t>
      </w:r>
      <w:proofErr w:type="spellStart"/>
      <w:r w:rsidRPr="00780F4C">
        <w:rPr>
          <w:rFonts w:ascii="Times New Roman" w:eastAsia="Times New Roman" w:hAnsi="Times New Roman" w:cs="Times New Roman"/>
          <w:color w:val="000000"/>
        </w:rPr>
        <w:t>a.m</w:t>
      </w:r>
      <w:proofErr w:type="spellEnd"/>
      <w:r w:rsidRPr="00780F4C">
        <w:rPr>
          <w:rFonts w:ascii="Times New Roman" w:eastAsia="Times New Roman" w:hAnsi="Times New Roman" w:cs="Times New Roman"/>
          <w:color w:val="000000"/>
        </w:rPr>
        <w:t xml:space="preserve"> to 1 </w:t>
      </w:r>
      <w:proofErr w:type="spellStart"/>
      <w:r w:rsidRPr="00780F4C">
        <w:rPr>
          <w:rFonts w:ascii="Times New Roman" w:eastAsia="Times New Roman" w:hAnsi="Times New Roman" w:cs="Times New Roman"/>
          <w:color w:val="000000"/>
        </w:rPr>
        <w:t>p.m</w:t>
      </w:r>
      <w:proofErr w:type="spellEnd"/>
      <w:r w:rsidRPr="00780F4C">
        <w:rPr>
          <w:rFonts w:ascii="Times New Roman" w:eastAsia="Times New Roman" w:hAnsi="Times New Roman" w:cs="Times New Roman"/>
          <w:color w:val="000000"/>
        </w:rPr>
        <w:t xml:space="preserve"> then from 5 </w:t>
      </w:r>
      <w:proofErr w:type="spellStart"/>
      <w:r w:rsidRPr="00780F4C">
        <w:rPr>
          <w:rFonts w:ascii="Times New Roman" w:eastAsia="Times New Roman" w:hAnsi="Times New Roman" w:cs="Times New Roman"/>
          <w:color w:val="000000"/>
        </w:rPr>
        <w:t>p.m</w:t>
      </w:r>
      <w:proofErr w:type="spellEnd"/>
      <w:r w:rsidRPr="00780F4C">
        <w:rPr>
          <w:rFonts w:ascii="Times New Roman" w:eastAsia="Times New Roman" w:hAnsi="Times New Roman" w:cs="Times New Roman"/>
          <w:color w:val="000000"/>
        </w:rPr>
        <w:t xml:space="preserve"> to 12 </w:t>
      </w:r>
      <w:proofErr w:type="spellStart"/>
      <w:r w:rsidRPr="00780F4C">
        <w:rPr>
          <w:rFonts w:ascii="Times New Roman" w:eastAsia="Times New Roman" w:hAnsi="Times New Roman" w:cs="Times New Roman"/>
          <w:color w:val="000000"/>
        </w:rPr>
        <w:t>a.m</w:t>
      </w:r>
      <w:proofErr w:type="spellEnd"/>
    </w:p>
    <w:p w:rsidR="00780F4C" w:rsidRPr="00780F4C" w:rsidRDefault="00780F4C" w:rsidP="00780F4C">
      <w:pPr>
        <w:numPr>
          <w:ilvl w:val="0"/>
          <w:numId w:val="1"/>
        </w:numPr>
        <w:textAlignment w:val="baseline"/>
        <w:rPr>
          <w:rFonts w:ascii="Times New Roman" w:eastAsia="Times New Roman" w:hAnsi="Times New Roman" w:cs="Times New Roman"/>
          <w:color w:val="000000"/>
        </w:rPr>
      </w:pPr>
      <w:r w:rsidRPr="00780F4C">
        <w:rPr>
          <w:rFonts w:ascii="Times New Roman" w:eastAsia="Times New Roman" w:hAnsi="Times New Roman" w:cs="Times New Roman"/>
          <w:color w:val="000000"/>
        </w:rPr>
        <w:t>Anaheim’s location is central in Orange County. The proximity to Disneyland makes it a touristy area, as well there are middle eastern people who live in the area.</w:t>
      </w:r>
    </w:p>
    <w:p w:rsidR="00780F4C" w:rsidRPr="00780F4C" w:rsidRDefault="00780F4C" w:rsidP="00780F4C">
      <w:pPr>
        <w:numPr>
          <w:ilvl w:val="0"/>
          <w:numId w:val="1"/>
        </w:numPr>
        <w:textAlignment w:val="baseline"/>
        <w:rPr>
          <w:rFonts w:ascii="Times New Roman" w:eastAsia="Times New Roman" w:hAnsi="Times New Roman" w:cs="Times New Roman"/>
          <w:color w:val="000000"/>
        </w:rPr>
      </w:pPr>
      <w:r w:rsidRPr="00780F4C">
        <w:rPr>
          <w:rFonts w:ascii="Times New Roman" w:eastAsia="Times New Roman" w:hAnsi="Times New Roman" w:cs="Times New Roman"/>
          <w:color w:val="000000"/>
        </w:rPr>
        <w:t>The exterior would be contemporary with gray and white bricks. There would be proper landscaping in the entrance. The signage would be lit with a red light by the entrance. And the parking would be behind the building.</w:t>
      </w:r>
    </w:p>
    <w:p w:rsidR="00780F4C" w:rsidRPr="00780F4C" w:rsidRDefault="00780F4C" w:rsidP="00780F4C">
      <w:pPr>
        <w:numPr>
          <w:ilvl w:val="0"/>
          <w:numId w:val="1"/>
        </w:numPr>
        <w:textAlignment w:val="baseline"/>
        <w:rPr>
          <w:rFonts w:ascii="Times New Roman" w:eastAsia="Times New Roman" w:hAnsi="Times New Roman" w:cs="Times New Roman"/>
          <w:color w:val="000000"/>
        </w:rPr>
      </w:pPr>
      <w:r w:rsidRPr="00780F4C">
        <w:rPr>
          <w:rFonts w:ascii="Times New Roman" w:eastAsia="Times New Roman" w:hAnsi="Times New Roman" w:cs="Times New Roman"/>
          <w:color w:val="000000"/>
        </w:rPr>
        <w:t xml:space="preserve">The interior appearance will have a garden feel. Wooden floors and walls in different textures and shades. The seating arrangement will be like the Arabic traditional way, which is low, and all the food is served family style in big plates. The menu will be in a booklet form. Servers would be wearing Arabic traditional cloth to match the theme. The atmosphere would be loud and Arabic music will be playing in the background. Highly focused on delivering the best customer service. </w:t>
      </w:r>
    </w:p>
    <w:p w:rsidR="00780F4C" w:rsidRPr="00780F4C" w:rsidRDefault="00780F4C" w:rsidP="00780F4C">
      <w:pPr>
        <w:ind w:left="720"/>
        <w:rPr>
          <w:rFonts w:ascii="Times New Roman" w:eastAsia="Times New Roman" w:hAnsi="Times New Roman" w:cs="Times New Roman"/>
        </w:rPr>
      </w:pPr>
      <w:r w:rsidRPr="00780F4C">
        <w:rPr>
          <w:rFonts w:ascii="Times New Roman" w:eastAsia="Times New Roman" w:hAnsi="Times New Roman" w:cs="Times New Roman"/>
          <w:color w:val="000000"/>
        </w:rPr>
        <w:fldChar w:fldCharType="begin"/>
      </w:r>
      <w:r w:rsidRPr="00780F4C">
        <w:rPr>
          <w:rFonts w:ascii="Times New Roman" w:eastAsia="Times New Roman" w:hAnsi="Times New Roman" w:cs="Times New Roman"/>
          <w:color w:val="000000"/>
        </w:rPr>
        <w:instrText xml:space="preserve"> INCLUDEPICTURE "https://lh6.googleusercontent.com/9qcDfb1lyZ4_ilZVpAQ1_5Inxr8EhjubviIhMJV3htHE3gckMxhPM_S_ohGTTjlA5ADZNuG_voueUgkC5aZbZLpIfQsX-BlV9jzB55jx4jbd3aKcXQI4xqS2RUPl6jnH55AC0p-8" \* MERGEFORMATINET </w:instrText>
      </w:r>
      <w:r w:rsidRPr="00780F4C">
        <w:rPr>
          <w:rFonts w:ascii="Times New Roman" w:eastAsia="Times New Roman" w:hAnsi="Times New Roman" w:cs="Times New Roman"/>
          <w:color w:val="000000"/>
        </w:rPr>
        <w:fldChar w:fldCharType="separate"/>
      </w:r>
      <w:r w:rsidRPr="00780F4C">
        <w:rPr>
          <w:rFonts w:ascii="Times New Roman" w:eastAsia="Times New Roman" w:hAnsi="Times New Roman" w:cs="Times New Roman"/>
          <w:noProof/>
          <w:color w:val="000000"/>
        </w:rPr>
        <w:drawing>
          <wp:inline distT="0" distB="0" distL="0" distR="0">
            <wp:extent cx="5727700" cy="4051935"/>
            <wp:effectExtent l="0" t="0" r="0" b="0"/>
            <wp:docPr id="1" name="Picture 1" descr="https://lh6.googleusercontent.com/9qcDfb1lyZ4_ilZVpAQ1_5Inxr8EhjubviIhMJV3htHE3gckMxhPM_S_ohGTTjlA5ADZNuG_voueUgkC5aZbZLpIfQsX-BlV9jzB55jx4jbd3aKcXQI4xqS2RUPl6jnH55AC0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9qcDfb1lyZ4_ilZVpAQ1_5Inxr8EhjubviIhMJV3htHE3gckMxhPM_S_ohGTTjlA5ADZNuG_voueUgkC5aZbZLpIfQsX-BlV9jzB55jx4jbd3aKcXQI4xqS2RUPl6jnH55AC0p-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27700" cy="4051935"/>
                    </a:xfrm>
                    <a:prstGeom prst="rect">
                      <a:avLst/>
                    </a:prstGeom>
                    <a:noFill/>
                    <a:ln>
                      <a:noFill/>
                    </a:ln>
                  </pic:spPr>
                </pic:pic>
              </a:graphicData>
            </a:graphic>
          </wp:inline>
        </w:drawing>
      </w:r>
      <w:r w:rsidRPr="00780F4C">
        <w:rPr>
          <w:rFonts w:ascii="Times New Roman" w:eastAsia="Times New Roman" w:hAnsi="Times New Roman" w:cs="Times New Roman"/>
          <w:color w:val="000000"/>
        </w:rPr>
        <w:fldChar w:fldCharType="end"/>
      </w:r>
    </w:p>
    <w:p w:rsidR="00780F4C" w:rsidRPr="00780F4C" w:rsidRDefault="00780F4C" w:rsidP="00780F4C">
      <w:pPr>
        <w:rPr>
          <w:rFonts w:ascii="Times New Roman" w:eastAsia="Times New Roman" w:hAnsi="Times New Roman" w:cs="Times New Roman"/>
        </w:rPr>
      </w:pPr>
    </w:p>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B. Demographic Report </w:t>
      </w:r>
    </w:p>
    <w:tbl>
      <w:tblPr>
        <w:tblW w:w="0" w:type="auto"/>
        <w:tblCellMar>
          <w:top w:w="15" w:type="dxa"/>
          <w:left w:w="15" w:type="dxa"/>
          <w:bottom w:w="15" w:type="dxa"/>
          <w:right w:w="15" w:type="dxa"/>
        </w:tblCellMar>
        <w:tblLook w:val="04A0" w:firstRow="1" w:lastRow="0" w:firstColumn="1" w:lastColumn="0" w:noHBand="0" w:noVBand="1"/>
      </w:tblPr>
      <w:tblGrid>
        <w:gridCol w:w="4234"/>
        <w:gridCol w:w="1520"/>
        <w:gridCol w:w="1680"/>
      </w:tblGrid>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b/>
                <w:bCs/>
                <w:color w:val="000000"/>
                <w:shd w:val="clear" w:color="auto" w:fill="FFFFFF"/>
              </w:rPr>
              <w:t>Population Estimates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      352,497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Males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      166,967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47.6%</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Females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      184,099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52.4%</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b/>
                <w:bCs/>
                <w:color w:val="000000"/>
                <w:shd w:val="clear" w:color="auto" w:fill="FFFFFF"/>
              </w:rPr>
              <w:lastRenderedPageBreak/>
              <w:t>Age: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18 years and over</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      244,348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72.7%</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21 years and over</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      228,674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68.0%</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62 years and over</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        39,020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11.6%</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b/>
                <w:bCs/>
                <w:color w:val="000000"/>
                <w:shd w:val="clear" w:color="auto" w:fill="FFFFFF"/>
              </w:rPr>
              <w:t>Marital status &amp; children</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proofErr w:type="spellStart"/>
            <w:r w:rsidRPr="00780F4C">
              <w:rPr>
                <w:rFonts w:ascii="Times New Roman" w:eastAsia="Times New Roman" w:hAnsi="Times New Roman" w:cs="Times New Roman"/>
                <w:color w:val="000000"/>
                <w:shd w:val="clear" w:color="auto" w:fill="FFFFFF"/>
              </w:rPr>
              <w:t>Husnad</w:t>
            </w:r>
            <w:proofErr w:type="spellEnd"/>
            <w:r w:rsidRPr="00780F4C">
              <w:rPr>
                <w:rFonts w:ascii="Times New Roman" w:eastAsia="Times New Roman" w:hAnsi="Times New Roman" w:cs="Times New Roman"/>
                <w:color w:val="000000"/>
                <w:shd w:val="clear" w:color="auto" w:fill="FFFFFF"/>
              </w:rPr>
              <w:t>-wife Family</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        52,518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53.4%</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Family households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        74,294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75.6%</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with own children under 18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        38,266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38.9%</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nonfamily households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        24,000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24.4%</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b/>
                <w:bCs/>
                <w:color w:val="000000"/>
                <w:shd w:val="clear" w:color="auto" w:fill="FFFFFF"/>
              </w:rPr>
              <w:t>Income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householder living alone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        17,448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17.8%</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Median Household income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        64,464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Population density</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          7,024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per square mile</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b/>
                <w:bCs/>
                <w:color w:val="000000"/>
                <w:shd w:val="clear" w:color="auto" w:fill="FFFFFF"/>
              </w:rPr>
              <w:t>Attractions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Disney Land</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Downtown Disney</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Knot’s Berry Farms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Sleeping beauty Castle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Cars Land</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lastRenderedPageBreak/>
              <w:t>Angel Stadium of Anaheim</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Star tours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Adventure City</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Space mountain</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b/>
                <w:bCs/>
                <w:color w:val="000000"/>
                <w:shd w:val="clear" w:color="auto" w:fill="FFFFFF"/>
              </w:rPr>
              <w:t>Occupation types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administrative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        22,259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13.0%</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Sales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        16,962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10.0%</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Management</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        15,098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8.9%</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Production</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        14,233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8.4%</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Food</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        13,277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7.9%</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Personal Care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          9,426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5.6%</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b/>
                <w:bCs/>
                <w:color w:val="000000"/>
                <w:shd w:val="clear" w:color="auto" w:fill="FFFFFF"/>
              </w:rPr>
              <w:t>six major employers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1. Disneyland Resort</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ind w:left="720"/>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2. Kaiser Foundation Hospitals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3. </w:t>
            </w:r>
            <w:proofErr w:type="spellStart"/>
            <w:r w:rsidRPr="00780F4C">
              <w:rPr>
                <w:rFonts w:ascii="Times New Roman" w:eastAsia="Times New Roman" w:hAnsi="Times New Roman" w:cs="Times New Roman"/>
                <w:color w:val="000000"/>
                <w:shd w:val="clear" w:color="auto" w:fill="FFFFFF"/>
              </w:rPr>
              <w:t>AirportBus</w:t>
            </w:r>
            <w:proofErr w:type="spellEnd"/>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4. Northgate González Markets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5. Anaheim Memorial Medical Center</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r>
      <w:tr w:rsidR="00780F4C" w:rsidRPr="00780F4C" w:rsidTr="00780F4C">
        <w:trPr>
          <w:trHeight w:val="58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6. AT&amp;T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b/>
                <w:bCs/>
                <w:color w:val="000000"/>
                <w:shd w:val="clear" w:color="auto" w:fill="FFFFFF"/>
              </w:rPr>
              <w:t>Education, HS, College, University, etc.</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lastRenderedPageBreak/>
              <w:t>High school graduate or higher</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76.6%</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Bachelor's degree or higher</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25.3%</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Race </w:t>
            </w:r>
            <w:proofErr w:type="spellStart"/>
            <w:r w:rsidRPr="00780F4C">
              <w:rPr>
                <w:rFonts w:ascii="Times New Roman" w:eastAsia="Times New Roman" w:hAnsi="Times New Roman" w:cs="Times New Roman"/>
                <w:color w:val="000000"/>
                <w:shd w:val="clear" w:color="auto" w:fill="FFFFFF"/>
              </w:rPr>
              <w:t>hertage</w:t>
            </w:r>
            <w:proofErr w:type="spellEnd"/>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White alone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68.7%</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Black or African American</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2.4%</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American Indian and Alaska Native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0.4%</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Asian</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16.5%</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Native Hawaiian</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0.4%</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Two or more Races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3.3%</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Hispanic or Latino</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53.8%</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White alone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25.2%</w:t>
            </w:r>
          </w:p>
        </w:tc>
      </w:tr>
    </w:tbl>
    <w:p w:rsidR="00780F4C" w:rsidRPr="00780F4C" w:rsidRDefault="00780F4C" w:rsidP="00780F4C">
      <w:pPr>
        <w:rPr>
          <w:rFonts w:ascii="Times New Roman" w:eastAsia="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5112"/>
      </w:tblGrid>
      <w:tr w:rsidR="00780F4C" w:rsidRPr="00780F4C" w:rsidTr="00780F4C">
        <w:trPr>
          <w:trHeight w:val="700"/>
        </w:trPr>
        <w:tc>
          <w:tcPr>
            <w:tcW w:w="0" w:type="auto"/>
            <w:tcBorders>
              <w:bottom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Target Market:</w:t>
            </w:r>
          </w:p>
        </w:tc>
      </w:tr>
      <w:tr w:rsidR="00780F4C" w:rsidRPr="00780F4C" w:rsidTr="00780F4C">
        <w:trPr>
          <w:trHeight w:val="54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21 years and over</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Family households</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Middle </w:t>
            </w:r>
            <w:proofErr w:type="spellStart"/>
            <w:r w:rsidRPr="00780F4C">
              <w:rPr>
                <w:rFonts w:ascii="Times New Roman" w:eastAsia="Times New Roman" w:hAnsi="Times New Roman" w:cs="Times New Roman"/>
                <w:color w:val="000000"/>
                <w:shd w:val="clear" w:color="auto" w:fill="FFFFFF"/>
              </w:rPr>
              <w:t>Easterns</w:t>
            </w:r>
            <w:proofErr w:type="spellEnd"/>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others races who are interested in different cultures</w:t>
            </w:r>
          </w:p>
        </w:tc>
      </w:tr>
      <w:tr w:rsidR="00780F4C" w:rsidRPr="00780F4C" w:rsidTr="00780F4C">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Students</w:t>
            </w:r>
          </w:p>
        </w:tc>
      </w:tr>
    </w:tbl>
    <w:p w:rsidR="00780F4C" w:rsidRPr="00780F4C" w:rsidRDefault="00780F4C" w:rsidP="00780F4C">
      <w:pPr>
        <w:rPr>
          <w:rFonts w:ascii="Times New Roman" w:eastAsia="Times New Roman" w:hAnsi="Times New Roman" w:cs="Times New Roman"/>
        </w:rPr>
      </w:pPr>
    </w:p>
    <w:p w:rsidR="00780F4C" w:rsidRPr="00780F4C" w:rsidRDefault="00780F4C" w:rsidP="00780F4C">
      <w:pPr>
        <w:rPr>
          <w:rFonts w:ascii="Times New Roman" w:eastAsia="Times New Roman" w:hAnsi="Times New Roman" w:cs="Times New Roman"/>
        </w:rPr>
      </w:pPr>
      <w:proofErr w:type="spellStart"/>
      <w:r w:rsidRPr="00780F4C">
        <w:rPr>
          <w:rFonts w:ascii="Times New Roman" w:eastAsia="Times New Roman" w:hAnsi="Times New Roman" w:cs="Times New Roman"/>
          <w:color w:val="000000"/>
          <w:shd w:val="clear" w:color="auto" w:fill="FFFFFF"/>
        </w:rPr>
        <w:t>C.Competitors</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2453"/>
        <w:gridCol w:w="1448"/>
        <w:gridCol w:w="2641"/>
        <w:gridCol w:w="1150"/>
        <w:gridCol w:w="1308"/>
      </w:tblGrid>
      <w:tr w:rsidR="00780F4C" w:rsidRPr="00780F4C" w:rsidTr="00780F4C">
        <w:trPr>
          <w:trHeight w:val="860"/>
        </w:trPr>
        <w:tc>
          <w:tcPr>
            <w:tcW w:w="0" w:type="auto"/>
            <w:tcBorders>
              <w:top w:val="single" w:sz="8" w:space="0" w:color="000000"/>
              <w:left w:val="single" w:sz="8"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lastRenderedPageBreak/>
              <w:t xml:space="preserve">Olive Tree </w:t>
            </w:r>
            <w:proofErr w:type="spellStart"/>
            <w:r w:rsidRPr="00780F4C">
              <w:rPr>
                <w:rFonts w:ascii="Times New Roman" w:eastAsia="Times New Roman" w:hAnsi="Times New Roman" w:cs="Times New Roman"/>
                <w:color w:val="000000"/>
                <w:shd w:val="clear" w:color="auto" w:fill="FFFFFF"/>
              </w:rPr>
              <w:t>Resturant</w:t>
            </w:r>
            <w:proofErr w:type="spellEnd"/>
          </w:p>
        </w:tc>
        <w:tc>
          <w:tcPr>
            <w:tcW w:w="0" w:type="auto"/>
            <w:tcBorders>
              <w:top w:val="single" w:sz="8"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Brookhurst St</w:t>
            </w:r>
          </w:p>
        </w:tc>
        <w:tc>
          <w:tcPr>
            <w:tcW w:w="0" w:type="auto"/>
            <w:tcBorders>
              <w:top w:val="single" w:sz="8"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Middle Eastern </w:t>
            </w:r>
          </w:p>
        </w:tc>
        <w:tc>
          <w:tcPr>
            <w:tcW w:w="0" w:type="auto"/>
            <w:tcBorders>
              <w:top w:val="single" w:sz="8"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Casual</w:t>
            </w:r>
          </w:p>
        </w:tc>
        <w:tc>
          <w:tcPr>
            <w:tcW w:w="0" w:type="auto"/>
            <w:tcBorders>
              <w:top w:val="single" w:sz="8" w:space="0" w:color="000000"/>
              <w:left w:val="single" w:sz="4" w:space="0" w:color="000000"/>
              <w:bottom w:val="single" w:sz="4" w:space="0" w:color="000000"/>
              <w:right w:val="single" w:sz="8"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12 PM-12AM</w:t>
            </w:r>
          </w:p>
        </w:tc>
      </w:tr>
      <w:tr w:rsidR="00780F4C" w:rsidRPr="00780F4C" w:rsidTr="00780F4C">
        <w:trPr>
          <w:trHeight w:val="500"/>
        </w:trPr>
        <w:tc>
          <w:tcPr>
            <w:tcW w:w="0" w:type="auto"/>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 xml:space="preserve">El </w:t>
            </w:r>
            <w:proofErr w:type="spellStart"/>
            <w:r w:rsidRPr="00780F4C">
              <w:rPr>
                <w:rFonts w:ascii="Times New Roman" w:eastAsia="Times New Roman" w:hAnsi="Times New Roman" w:cs="Times New Roman"/>
                <w:color w:val="000000"/>
                <w:shd w:val="clear" w:color="auto" w:fill="FFFFFF"/>
              </w:rPr>
              <w:t>Mahroosa</w:t>
            </w:r>
            <w:proofErr w:type="spellEnd"/>
            <w:r w:rsidRPr="00780F4C">
              <w:rPr>
                <w:rFonts w:ascii="Times New Roman" w:eastAsia="Times New Roman" w:hAnsi="Times New Roman" w:cs="Times New Roman"/>
                <w:color w:val="000000"/>
                <w:shd w:val="clear" w:color="auto" w:fill="FFFFFF"/>
              </w:rPr>
              <w:t xml:space="preserve"> </w:t>
            </w:r>
            <w:proofErr w:type="spellStart"/>
            <w:r w:rsidRPr="00780F4C">
              <w:rPr>
                <w:rFonts w:ascii="Times New Roman" w:eastAsia="Times New Roman" w:hAnsi="Times New Roman" w:cs="Times New Roman"/>
                <w:color w:val="000000"/>
                <w:shd w:val="clear" w:color="auto" w:fill="FFFFFF"/>
              </w:rPr>
              <w:t>Resturant</w:t>
            </w:r>
            <w:proofErr w:type="spellEnd"/>
            <w:r w:rsidRPr="00780F4C">
              <w:rPr>
                <w:rFonts w:ascii="Times New Roman" w:eastAsia="Times New Roman" w:hAnsi="Times New Roman" w:cs="Times New Roman"/>
                <w:color w:val="000000"/>
                <w:shd w:val="clear" w:color="auto" w:fill="FFFFFF"/>
              </w:rPr>
              <w:t xml:space="preserve"> &amp; Café</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Brookhurst St</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Egyptian, Lebanese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Casual</w:t>
            </w:r>
          </w:p>
        </w:tc>
        <w:tc>
          <w:tcPr>
            <w:tcW w:w="0" w:type="auto"/>
            <w:tcBorders>
              <w:top w:val="single" w:sz="4" w:space="0" w:color="000000"/>
              <w:left w:val="single" w:sz="4" w:space="0" w:color="000000"/>
              <w:bottom w:val="single" w:sz="4" w:space="0" w:color="000000"/>
              <w:right w:val="single" w:sz="8"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9 AM- 1 AM</w:t>
            </w:r>
          </w:p>
        </w:tc>
      </w:tr>
      <w:tr w:rsidR="00780F4C" w:rsidRPr="00780F4C" w:rsidTr="00780F4C">
        <w:trPr>
          <w:trHeight w:val="500"/>
        </w:trPr>
        <w:tc>
          <w:tcPr>
            <w:tcW w:w="0" w:type="auto"/>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proofErr w:type="spellStart"/>
            <w:r w:rsidRPr="00780F4C">
              <w:rPr>
                <w:rFonts w:ascii="Times New Roman" w:eastAsia="Times New Roman" w:hAnsi="Times New Roman" w:cs="Times New Roman"/>
                <w:color w:val="000000"/>
                <w:shd w:val="clear" w:color="auto" w:fill="FFFFFF"/>
              </w:rPr>
              <w:t>Zait</w:t>
            </w:r>
            <w:proofErr w:type="spellEnd"/>
            <w:r w:rsidRPr="00780F4C">
              <w:rPr>
                <w:rFonts w:ascii="Times New Roman" w:eastAsia="Times New Roman" w:hAnsi="Times New Roman" w:cs="Times New Roman"/>
                <w:color w:val="000000"/>
                <w:shd w:val="clear" w:color="auto" w:fill="FFFFFF"/>
              </w:rPr>
              <w:t xml:space="preserve"> and Zaatar</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proofErr w:type="spellStart"/>
            <w:r w:rsidRPr="00780F4C">
              <w:rPr>
                <w:rFonts w:ascii="Times New Roman" w:eastAsia="Times New Roman" w:hAnsi="Times New Roman" w:cs="Times New Roman"/>
                <w:color w:val="000000"/>
                <w:shd w:val="clear" w:color="auto" w:fill="FFFFFF"/>
              </w:rPr>
              <w:t>brookhurst</w:t>
            </w:r>
            <w:proofErr w:type="spellEnd"/>
            <w:r w:rsidRPr="00780F4C">
              <w:rPr>
                <w:rFonts w:ascii="Times New Roman" w:eastAsia="Times New Roman" w:hAnsi="Times New Roman" w:cs="Times New Roman"/>
                <w:color w:val="000000"/>
                <w:shd w:val="clear" w:color="auto" w:fill="FFFFFF"/>
              </w:rPr>
              <w:t xml:space="preserve"> St</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Lebanese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Fast Casual</w:t>
            </w:r>
          </w:p>
        </w:tc>
        <w:tc>
          <w:tcPr>
            <w:tcW w:w="0" w:type="auto"/>
            <w:tcBorders>
              <w:top w:val="single" w:sz="4" w:space="0" w:color="000000"/>
              <w:left w:val="single" w:sz="4" w:space="0" w:color="000000"/>
              <w:bottom w:val="single" w:sz="4" w:space="0" w:color="000000"/>
              <w:right w:val="single" w:sz="8"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8AM-10PM</w:t>
            </w:r>
          </w:p>
        </w:tc>
      </w:tr>
      <w:tr w:rsidR="00780F4C" w:rsidRPr="00780F4C" w:rsidTr="00780F4C">
        <w:trPr>
          <w:trHeight w:val="540"/>
        </w:trPr>
        <w:tc>
          <w:tcPr>
            <w:tcW w:w="0" w:type="auto"/>
            <w:tcBorders>
              <w:top w:val="single" w:sz="4" w:space="0" w:color="000000"/>
              <w:left w:val="single" w:sz="8" w:space="0" w:color="000000"/>
              <w:bottom w:val="single" w:sz="8"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Aleppo's Kitchen</w:t>
            </w:r>
          </w:p>
        </w:tc>
        <w:tc>
          <w:tcPr>
            <w:tcW w:w="0" w:type="auto"/>
            <w:tcBorders>
              <w:top w:val="single" w:sz="4" w:space="0" w:color="000000"/>
              <w:left w:val="single" w:sz="4" w:space="0" w:color="000000"/>
              <w:bottom w:val="single" w:sz="8"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Anaheim</w:t>
            </w:r>
          </w:p>
        </w:tc>
        <w:tc>
          <w:tcPr>
            <w:tcW w:w="0" w:type="auto"/>
            <w:tcBorders>
              <w:top w:val="single" w:sz="4" w:space="0" w:color="000000"/>
              <w:left w:val="single" w:sz="4" w:space="0" w:color="000000"/>
              <w:bottom w:val="single" w:sz="8"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Mediterranean Syria &amp; Turkish</w:t>
            </w:r>
          </w:p>
        </w:tc>
        <w:tc>
          <w:tcPr>
            <w:tcW w:w="0" w:type="auto"/>
            <w:tcBorders>
              <w:top w:val="single" w:sz="4" w:space="0" w:color="000000"/>
              <w:left w:val="single" w:sz="4" w:space="0" w:color="000000"/>
              <w:bottom w:val="single" w:sz="8" w:space="0" w:color="000000"/>
              <w:right w:val="single" w:sz="4"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Fine dining</w:t>
            </w:r>
          </w:p>
        </w:tc>
        <w:tc>
          <w:tcPr>
            <w:tcW w:w="0" w:type="auto"/>
            <w:tcBorders>
              <w:top w:val="single" w:sz="4" w:space="0" w:color="000000"/>
              <w:left w:val="single" w:sz="4" w:space="0" w:color="000000"/>
              <w:bottom w:val="single" w:sz="8" w:space="0" w:color="000000"/>
              <w:right w:val="single" w:sz="8" w:space="0" w:color="000000"/>
            </w:tcBorders>
            <w:tcMar>
              <w:top w:w="100" w:type="dxa"/>
              <w:left w:w="100" w:type="dxa"/>
              <w:bottom w:w="100" w:type="dxa"/>
              <w:right w:w="100" w:type="dxa"/>
            </w:tcMar>
            <w:hideMark/>
          </w:tcPr>
          <w:p w:rsidR="00780F4C" w:rsidRPr="00780F4C" w:rsidRDefault="00780F4C" w:rsidP="00780F4C">
            <w:pPr>
              <w:rPr>
                <w:rFonts w:ascii="Times New Roman" w:eastAsia="Times New Roman" w:hAnsi="Times New Roman" w:cs="Times New Roman"/>
              </w:rPr>
            </w:pPr>
            <w:r w:rsidRPr="00780F4C">
              <w:rPr>
                <w:rFonts w:ascii="Times New Roman" w:eastAsia="Times New Roman" w:hAnsi="Times New Roman" w:cs="Times New Roman"/>
                <w:color w:val="000000"/>
                <w:shd w:val="clear" w:color="auto" w:fill="FFFFFF"/>
              </w:rPr>
              <w:t>12PM-10PM</w:t>
            </w:r>
          </w:p>
        </w:tc>
      </w:tr>
    </w:tbl>
    <w:p w:rsidR="00780F4C" w:rsidRPr="00780F4C" w:rsidRDefault="00780F4C" w:rsidP="00780F4C">
      <w:pPr>
        <w:rPr>
          <w:rFonts w:ascii="Times New Roman" w:eastAsia="Times New Roman" w:hAnsi="Times New Roman" w:cs="Times New Roman"/>
        </w:rPr>
      </w:pPr>
    </w:p>
    <w:p w:rsidR="007B6CBC" w:rsidRDefault="00780F4C">
      <w:bookmarkStart w:id="0" w:name="_GoBack"/>
      <w:bookmarkEnd w:id="0"/>
    </w:p>
    <w:sectPr w:rsidR="007B6CBC" w:rsidSect="00C96649">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07A2E"/>
    <w:multiLevelType w:val="multilevel"/>
    <w:tmpl w:val="F0020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F4C"/>
    <w:rsid w:val="005F2D08"/>
    <w:rsid w:val="00780F4C"/>
    <w:rsid w:val="00C966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A5F077DE-5DAE-564A-9B77-2A25E1BCB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0F4C"/>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780F4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80F4C"/>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5427804">
      <w:bodyDiv w:val="1"/>
      <w:marLeft w:val="0"/>
      <w:marRight w:val="0"/>
      <w:marTop w:val="0"/>
      <w:marBottom w:val="0"/>
      <w:divBdr>
        <w:top w:val="none" w:sz="0" w:space="0" w:color="auto"/>
        <w:left w:val="none" w:sz="0" w:space="0" w:color="auto"/>
        <w:bottom w:val="none" w:sz="0" w:space="0" w:color="auto"/>
        <w:right w:val="none" w:sz="0" w:space="0" w:color="auto"/>
      </w:divBdr>
      <w:divsChild>
        <w:div w:id="1810898737">
          <w:marLeft w:val="0"/>
          <w:marRight w:val="0"/>
          <w:marTop w:val="0"/>
          <w:marBottom w:val="0"/>
          <w:divBdr>
            <w:top w:val="none" w:sz="0" w:space="0" w:color="auto"/>
            <w:left w:val="none" w:sz="0" w:space="0" w:color="auto"/>
            <w:bottom w:val="none" w:sz="0" w:space="0" w:color="auto"/>
            <w:right w:val="none" w:sz="0" w:space="0" w:color="auto"/>
          </w:divBdr>
        </w:div>
        <w:div w:id="1007564224">
          <w:marLeft w:val="0"/>
          <w:marRight w:val="0"/>
          <w:marTop w:val="0"/>
          <w:marBottom w:val="0"/>
          <w:divBdr>
            <w:top w:val="none" w:sz="0" w:space="0" w:color="auto"/>
            <w:left w:val="none" w:sz="0" w:space="0" w:color="auto"/>
            <w:bottom w:val="none" w:sz="0" w:space="0" w:color="auto"/>
            <w:right w:val="none" w:sz="0" w:space="0" w:color="auto"/>
          </w:divBdr>
        </w:div>
        <w:div w:id="11916459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495</Words>
  <Characters>2826</Characters>
  <Application>Microsoft Office Word</Application>
  <DocSecurity>0</DocSecurity>
  <Lines>23</Lines>
  <Paragraphs>6</Paragraphs>
  <ScaleCrop>false</ScaleCrop>
  <Company/>
  <LinksUpToDate>false</LinksUpToDate>
  <CharactersWithSpaces>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2019-05-14T04:55:00Z</dcterms:created>
  <dcterms:modified xsi:type="dcterms:W3CDTF">2019-05-14T04:56:00Z</dcterms:modified>
</cp:coreProperties>
</file>